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B4CB" w14:textId="4C90B9C9" w:rsidR="00434D7B" w:rsidRDefault="00F31201" w:rsidP="00A3219D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4D4D4D"/>
          <w:lang w:eastAsia="es-ES_tradnl"/>
        </w:rPr>
      </w:pPr>
      <w:r w:rsidRPr="00F31201">
        <w:rPr>
          <w:rFonts w:ascii="Arial" w:eastAsia="Times New Roman" w:hAnsi="Arial" w:cs="Arial"/>
          <w:b/>
          <w:bCs/>
          <w:color w:val="4D4D4D"/>
          <w:lang w:eastAsia="es-ES_tradnl"/>
        </w:rPr>
        <w:t>¿Cuáles fueron los objetivos del trabajo creativo?</w:t>
      </w:r>
      <w:r w:rsidRPr="00434D7B">
        <w:rPr>
          <w:rFonts w:ascii="Arial" w:eastAsia="Times New Roman" w:hAnsi="Arial" w:cs="Arial"/>
          <w:color w:val="4D4D4D"/>
          <w:lang w:eastAsia="es-ES_tradnl"/>
        </w:rPr>
        <w:t> </w:t>
      </w:r>
      <w:r w:rsidRPr="00F31201">
        <w:rPr>
          <w:rFonts w:ascii="Arial" w:eastAsia="Times New Roman" w:hAnsi="Arial" w:cs="Arial"/>
          <w:color w:val="4D4D4D"/>
          <w:lang w:eastAsia="es-ES_tradnl"/>
        </w:rPr>
        <w:t xml:space="preserve">Por favor, distinga entre diferentes tipos de objetivos (por ejemplo: concientización, imagen, las actitudes y el comportamiento) y objetivos </w:t>
      </w:r>
      <w:bookmarkStart w:id="0" w:name="_GoBack"/>
      <w:bookmarkEnd w:id="0"/>
      <w:r w:rsidR="0029168A" w:rsidRPr="00F31201">
        <w:rPr>
          <w:rFonts w:ascii="Arial" w:eastAsia="Times New Roman" w:hAnsi="Arial" w:cs="Arial"/>
          <w:color w:val="4D4D4D"/>
          <w:lang w:eastAsia="es-ES_tradnl"/>
        </w:rPr>
        <w:t>de venta</w:t>
      </w:r>
      <w:r w:rsidRPr="00F31201">
        <w:rPr>
          <w:rFonts w:ascii="Arial" w:eastAsia="Times New Roman" w:hAnsi="Arial" w:cs="Arial"/>
          <w:color w:val="4D4D4D"/>
          <w:lang w:eastAsia="es-ES_tradnl"/>
        </w:rPr>
        <w:t xml:space="preserve"> (por ejemplo, el volumen, los ingresos, </w:t>
      </w:r>
      <w:proofErr w:type="spellStart"/>
      <w:r w:rsidRPr="00F31201">
        <w:rPr>
          <w:rFonts w:ascii="Arial" w:eastAsia="Times New Roman" w:hAnsi="Arial" w:cs="Arial"/>
          <w:color w:val="4D4D4D"/>
          <w:lang w:eastAsia="es-ES_tradnl"/>
        </w:rPr>
        <w:t>etc</w:t>
      </w:r>
      <w:proofErr w:type="spellEnd"/>
      <w:r w:rsidRPr="00F31201">
        <w:rPr>
          <w:rFonts w:ascii="Arial" w:eastAsia="Times New Roman" w:hAnsi="Arial" w:cs="Arial"/>
          <w:color w:val="4D4D4D"/>
          <w:lang w:eastAsia="es-ES_tradnl"/>
        </w:rPr>
        <w:t>).</w:t>
      </w:r>
    </w:p>
    <w:p w14:paraId="47249667" w14:textId="77777777" w:rsidR="00434D7B" w:rsidRPr="00434D7B" w:rsidRDefault="00434D7B" w:rsidP="00A3219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4D4D4D"/>
          <w:lang w:eastAsia="es-ES_tradnl"/>
        </w:rPr>
      </w:pPr>
    </w:p>
    <w:p w14:paraId="61AAD245" w14:textId="77777777" w:rsidR="00A54DC9" w:rsidRPr="00434D7B" w:rsidRDefault="00A54DC9" w:rsidP="00A3219D">
      <w:pPr>
        <w:pStyle w:val="Prrafodelista"/>
        <w:numPr>
          <w:ilvl w:val="1"/>
          <w:numId w:val="1"/>
        </w:numPr>
        <w:spacing w:before="10"/>
        <w:ind w:firstLine="0"/>
        <w:rPr>
          <w:rFonts w:ascii="Arial" w:hAnsi="Arial" w:cs="Arial"/>
          <w:color w:val="AC9741"/>
          <w:sz w:val="24"/>
          <w:szCs w:val="24"/>
          <w:lang w:val="es-ES"/>
        </w:rPr>
      </w:pP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Lograr que las personas entiendan que hacen parte del problema del desperdicio de comida que se da en los restaurantes de comida rápida.</w:t>
      </w:r>
    </w:p>
    <w:p w14:paraId="71518DA3" w14:textId="77777777" w:rsidR="00A54DC9" w:rsidRPr="00434D7B" w:rsidRDefault="00A54DC9" w:rsidP="00A3219D">
      <w:pPr>
        <w:pStyle w:val="Prrafodelista"/>
        <w:numPr>
          <w:ilvl w:val="1"/>
          <w:numId w:val="1"/>
        </w:numPr>
        <w:spacing w:before="10"/>
        <w:ind w:firstLine="0"/>
        <w:rPr>
          <w:rFonts w:ascii="Arial" w:hAnsi="Arial" w:cs="Arial"/>
          <w:color w:val="AC9741"/>
          <w:sz w:val="24"/>
          <w:szCs w:val="24"/>
          <w:lang w:val="es-ES"/>
        </w:rPr>
      </w:pP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Alcan</w:t>
      </w: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zar al mayor número de personas,</w:t>
      </w: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lograr conversación sobre el problema</w:t>
      </w: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 y que la marca sea una solución a este.</w:t>
      </w:r>
    </w:p>
    <w:p w14:paraId="60B3879F" w14:textId="77777777" w:rsidR="00A54DC9" w:rsidRPr="00434D7B" w:rsidRDefault="00434D7B" w:rsidP="00A3219D">
      <w:pPr>
        <w:pStyle w:val="Prrafodelista"/>
        <w:numPr>
          <w:ilvl w:val="1"/>
          <w:numId w:val="1"/>
        </w:numPr>
        <w:spacing w:before="10"/>
        <w:ind w:firstLine="0"/>
        <w:rPr>
          <w:rFonts w:ascii="Arial" w:hAnsi="Arial" w:cs="Arial"/>
          <w:color w:val="AC9741"/>
          <w:sz w:val="24"/>
          <w:szCs w:val="24"/>
          <w:lang w:val="es-ES"/>
        </w:rPr>
      </w:pP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Lograr relevancia, poder de marca </w:t>
      </w:r>
      <w:r w:rsidR="00A54DC9"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y preferencia de la marca</w:t>
      </w: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>.</w:t>
      </w:r>
    </w:p>
    <w:p w14:paraId="6266BDB2" w14:textId="77777777" w:rsidR="00F31201" w:rsidRPr="00F31201" w:rsidRDefault="00F31201" w:rsidP="00A3219D">
      <w:pPr>
        <w:spacing w:before="100" w:beforeAutospacing="1" w:after="100" w:afterAutospacing="1"/>
        <w:rPr>
          <w:rFonts w:ascii="Arial" w:eastAsia="Times New Roman" w:hAnsi="Arial" w:cs="Arial"/>
          <w:color w:val="4D4D4D"/>
          <w:lang w:val="es-ES" w:eastAsia="es-ES_tradnl"/>
        </w:rPr>
      </w:pPr>
    </w:p>
    <w:p w14:paraId="1A8834D3" w14:textId="77777777" w:rsidR="00A54DC9" w:rsidRPr="00434D7B" w:rsidRDefault="00F31201" w:rsidP="00A3219D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4D4D4D"/>
          <w:lang w:eastAsia="es-ES_tradnl"/>
        </w:rPr>
      </w:pPr>
      <w:r w:rsidRPr="00F31201">
        <w:rPr>
          <w:rFonts w:ascii="Arial" w:eastAsia="Times New Roman" w:hAnsi="Arial" w:cs="Arial"/>
          <w:b/>
          <w:bCs/>
          <w:color w:val="4D4D4D"/>
          <w:lang w:eastAsia="es-ES_tradnl"/>
        </w:rPr>
        <w:t>¿Cuál fue la estrategia detrás del trabajo?</w:t>
      </w:r>
      <w:r w:rsidRPr="00434D7B">
        <w:rPr>
          <w:rFonts w:ascii="Arial" w:eastAsia="Times New Roman" w:hAnsi="Arial" w:cs="Arial"/>
          <w:color w:val="4D4D4D"/>
          <w:lang w:eastAsia="es-ES_tradnl"/>
        </w:rPr>
        <w:t> </w:t>
      </w:r>
      <w:r w:rsidRPr="00F31201">
        <w:rPr>
          <w:rFonts w:ascii="Arial" w:eastAsia="Times New Roman" w:hAnsi="Arial" w:cs="Arial"/>
          <w:color w:val="4D4D4D"/>
          <w:lang w:eastAsia="es-ES_tradnl"/>
        </w:rPr>
        <w:t xml:space="preserve">Haga claridad sobre de la relación entre el objetivo, el </w:t>
      </w:r>
      <w:proofErr w:type="spellStart"/>
      <w:r w:rsidRPr="00F31201">
        <w:rPr>
          <w:rFonts w:ascii="Arial" w:eastAsia="Times New Roman" w:hAnsi="Arial" w:cs="Arial"/>
          <w:color w:val="4D4D4D"/>
          <w:lang w:eastAsia="es-ES_tradnl"/>
        </w:rPr>
        <w:t>brief</w:t>
      </w:r>
      <w:proofErr w:type="spellEnd"/>
      <w:r w:rsidRPr="00F31201">
        <w:rPr>
          <w:rFonts w:ascii="Arial" w:eastAsia="Times New Roman" w:hAnsi="Arial" w:cs="Arial"/>
          <w:color w:val="4D4D4D"/>
          <w:lang w:eastAsia="es-ES_tradnl"/>
        </w:rPr>
        <w:t xml:space="preserve"> y el resultado final.</w:t>
      </w:r>
    </w:p>
    <w:p w14:paraId="765F505A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El incremento en el poder adquisitivo y el desarrollo de la clase media colombiana ha impulsado el crecimiento de las comidas fuera del hogar, estamos hablando de 3 veces más el gasto mensual que hace 10 años, lo que se convirtió en una oportunidad enorme de expansión para todas las marcas y productos que participan en el canal de comidas rápida.</w:t>
      </w:r>
    </w:p>
    <w:p w14:paraId="419A7465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D702F84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spellStart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Postobón</w:t>
      </w:r>
      <w:proofErr w:type="spellEnd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decidió activar una fuerte estrategia comercial y apropiarse del canal de comidas rápidas del país con el fin </w:t>
      </w:r>
      <w:proofErr w:type="gramStart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de  bloquear</w:t>
      </w:r>
      <w:proofErr w:type="gramEnd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el consumo de </w:t>
      </w:r>
      <w:proofErr w:type="spellStart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Femsa</w:t>
      </w:r>
      <w:proofErr w:type="spellEnd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(Coca Cola Company) en las principales cadenas y así aumentar las ventas de sus gaseosas. Debido a esto, Manzana </w:t>
      </w:r>
      <w:proofErr w:type="spellStart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Postobon</w:t>
      </w:r>
      <w:proofErr w:type="spellEnd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, se convirtió en la segunda gaseosa más vendida del país. </w:t>
      </w:r>
    </w:p>
    <w:p w14:paraId="33DBB937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F5D39CA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Sin embargo, ganar territorio en el mercado también le hizo darse cuenta de la realidad del desperdicio de comida que se dan en estos establecimientos. </w:t>
      </w:r>
    </w:p>
    <w:p w14:paraId="067EC6D0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89DD787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“</w:t>
      </w:r>
      <w:r w:rsidRPr="00434D7B">
        <w:rPr>
          <w:rFonts w:ascii="Arial" w:hAnsi="Arial" w:cs="Arial"/>
          <w:sz w:val="24"/>
          <w:szCs w:val="24"/>
          <w:lang w:val="es-ES"/>
        </w:rPr>
        <w:t xml:space="preserve">3.4 millones de toneladas de comida se desperdician al año en los restaurantes de Colombia”. </w:t>
      </w:r>
      <w:r w:rsidRPr="00434D7B">
        <w:rPr>
          <w:rFonts w:ascii="Arial" w:hAnsi="Arial" w:cs="Arial"/>
          <w:i/>
          <w:sz w:val="24"/>
          <w:szCs w:val="24"/>
          <w:lang w:val="es-ES"/>
        </w:rPr>
        <w:t>EUROMONITOR</w:t>
      </w:r>
    </w:p>
    <w:p w14:paraId="6A623832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5512D46B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Algo triste, cuando al mismo tiempo, fuera de los establecimientos hay más de 40.000 habitantes en la calle que piden comida y al no conseguirla la buscan en la basura.</w:t>
      </w:r>
    </w:p>
    <w:p w14:paraId="4E6BE92F" w14:textId="77777777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CDD8186" w14:textId="0FD12A7C" w:rsidR="00A54DC9" w:rsidRPr="00434D7B" w:rsidRDefault="00A54DC9" w:rsidP="00A3219D">
      <w:pPr>
        <w:pStyle w:val="Prrafodelista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Una realidad que es imposible de controlar para los restaurantes debido a las regulaciones de salud que les prohíbe regalar la comida que los clientes dejan en los establecimientos. Una realidad que también </w:t>
      </w:r>
      <w:r w:rsidR="0029168A"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les</w:t>
      </w:r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impide a las marcas hacer algo directamente.</w:t>
      </w:r>
    </w:p>
    <w:p w14:paraId="78BEB629" w14:textId="77777777" w:rsidR="00A54DC9" w:rsidRPr="00434D7B" w:rsidRDefault="00A54DC9" w:rsidP="00A3219D">
      <w:pPr>
        <w:pStyle w:val="Prrafodelista"/>
        <w:spacing w:before="8"/>
        <w:ind w:left="72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75F43D9" w14:textId="188F60FE" w:rsidR="00A54DC9" w:rsidRPr="00434D7B" w:rsidRDefault="00A54DC9" w:rsidP="00A3219D">
      <w:pPr>
        <w:pStyle w:val="Prrafodelista"/>
        <w:spacing w:before="8"/>
        <w:ind w:left="720"/>
        <w:rPr>
          <w:rFonts w:ascii="Arial" w:eastAsia="Arial" w:hAnsi="Arial" w:cs="Arial"/>
          <w:sz w:val="24"/>
          <w:szCs w:val="24"/>
          <w:lang w:val="es-ES"/>
        </w:rPr>
      </w:pPr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lastRenderedPageBreak/>
        <w:t xml:space="preserve">A pesar de esto, </w:t>
      </w:r>
      <w:r w:rsidR="0029168A"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Manzana </w:t>
      </w:r>
      <w:proofErr w:type="spellStart"/>
      <w:r w:rsidR="0029168A"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Postobon</w:t>
      </w:r>
      <w:proofErr w:type="spellEnd"/>
      <w:r w:rsidRPr="00434D7B">
        <w:rPr>
          <w:rFonts w:ascii="Arial" w:hAnsi="Arial" w:cs="Arial"/>
          <w:color w:val="000000" w:themeColor="text1"/>
          <w:sz w:val="24"/>
          <w:szCs w:val="24"/>
          <w:lang w:val="es-ES"/>
        </w:rPr>
        <w:t>, decidió como marca hacerle frente a este problema y apostarle a lograr un cambio. Una apuesta difícil cuando los objetivos que le piden a una marca no es cambiar realidades, sino vender más.</w:t>
      </w:r>
    </w:p>
    <w:p w14:paraId="2CBAA689" w14:textId="77777777" w:rsidR="00A54DC9" w:rsidRPr="00434D7B" w:rsidRDefault="00A54DC9" w:rsidP="00A3219D">
      <w:pPr>
        <w:spacing w:before="100" w:beforeAutospacing="1" w:after="100" w:afterAutospacing="1"/>
        <w:rPr>
          <w:rFonts w:ascii="Arial" w:eastAsia="Times New Roman" w:hAnsi="Arial" w:cs="Arial"/>
          <w:color w:val="4D4D4D"/>
          <w:lang w:val="es-ES" w:eastAsia="es-ES_tradnl"/>
        </w:rPr>
      </w:pPr>
    </w:p>
    <w:p w14:paraId="0F93B349" w14:textId="77777777" w:rsidR="00A54DC9" w:rsidRPr="00434D7B" w:rsidRDefault="00A54DC9" w:rsidP="00A3219D">
      <w:pPr>
        <w:pStyle w:val="Textoindependiente"/>
        <w:spacing w:before="60"/>
        <w:ind w:left="720" w:right="121"/>
        <w:rPr>
          <w:rFonts w:eastAsiaTheme="minorHAnsi" w:cs="Arial"/>
          <w:color w:val="000000"/>
          <w:sz w:val="24"/>
          <w:szCs w:val="24"/>
          <w:lang w:val="es-ES" w:eastAsia="es-ES_tradnl"/>
        </w:rPr>
      </w:pPr>
      <w:r w:rsidRPr="00434D7B">
        <w:rPr>
          <w:rFonts w:eastAsiaTheme="minorHAnsi" w:cs="Arial"/>
          <w:color w:val="000000"/>
          <w:sz w:val="24"/>
          <w:szCs w:val="24"/>
          <w:lang w:val="es-ES" w:eastAsia="es-ES_tradnl"/>
        </w:rPr>
        <w:t>Con esto claro, n</w:t>
      </w:r>
      <w:r w:rsidRPr="00434D7B">
        <w:rPr>
          <w:rFonts w:eastAsiaTheme="minorHAnsi" w:cs="Arial"/>
          <w:color w:val="000000"/>
          <w:sz w:val="24"/>
          <w:szCs w:val="24"/>
          <w:lang w:val="es-ES" w:eastAsia="es-ES_tradnl"/>
        </w:rPr>
        <w:t xml:space="preserve">uestro reto </w:t>
      </w:r>
      <w:r w:rsidRPr="00434D7B">
        <w:rPr>
          <w:rFonts w:eastAsiaTheme="minorHAnsi" w:cs="Arial"/>
          <w:color w:val="000000"/>
          <w:sz w:val="24"/>
          <w:szCs w:val="24"/>
          <w:lang w:val="es-ES" w:eastAsia="es-ES_tradnl"/>
        </w:rPr>
        <w:t xml:space="preserve">estratégico </w:t>
      </w:r>
      <w:r w:rsidRPr="00434D7B">
        <w:rPr>
          <w:rFonts w:eastAsiaTheme="minorHAnsi" w:cs="Arial"/>
          <w:color w:val="000000"/>
          <w:sz w:val="24"/>
          <w:szCs w:val="24"/>
          <w:lang w:val="es-ES" w:eastAsia="es-ES_tradnl"/>
        </w:rPr>
        <w:t>se resume en dos preguntas: ¿Cómo convencemos a las personas de que el problema del desperdicio de comida es de todos y no solo de los restaurantes y las marcas que se venden en ellos?</w:t>
      </w:r>
    </w:p>
    <w:p w14:paraId="30519F02" w14:textId="77777777" w:rsidR="00A54DC9" w:rsidRPr="00F31201" w:rsidRDefault="00A54DC9" w:rsidP="00A3219D">
      <w:pPr>
        <w:pStyle w:val="Textoindependiente"/>
        <w:spacing w:before="60"/>
        <w:ind w:left="720" w:right="121"/>
        <w:rPr>
          <w:rFonts w:eastAsiaTheme="minorHAnsi" w:cs="Arial"/>
          <w:color w:val="000000"/>
          <w:sz w:val="24"/>
          <w:szCs w:val="24"/>
          <w:lang w:val="es-ES" w:eastAsia="es-ES_tradnl"/>
        </w:rPr>
      </w:pPr>
      <w:r w:rsidRPr="00434D7B">
        <w:rPr>
          <w:rFonts w:eastAsiaTheme="minorHAnsi" w:cs="Arial"/>
          <w:color w:val="000000"/>
          <w:sz w:val="24"/>
          <w:szCs w:val="24"/>
          <w:lang w:val="es-ES" w:eastAsia="es-ES_tradnl"/>
        </w:rPr>
        <w:t>¿Cómo las invitamos a la acción del cambio?</w:t>
      </w:r>
    </w:p>
    <w:p w14:paraId="464DDF00" w14:textId="77777777" w:rsidR="00F31201" w:rsidRPr="00434D7B" w:rsidRDefault="00F31201" w:rsidP="00A3219D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4D4D4D"/>
          <w:lang w:eastAsia="es-ES_tradnl"/>
        </w:rPr>
      </w:pPr>
      <w:r w:rsidRPr="00F31201">
        <w:rPr>
          <w:rFonts w:ascii="Arial" w:eastAsia="Times New Roman" w:hAnsi="Arial" w:cs="Arial"/>
          <w:b/>
          <w:bCs/>
          <w:color w:val="4D4D4D"/>
          <w:lang w:eastAsia="es-ES_tradnl"/>
        </w:rPr>
        <w:t>¿Cuál fue el trabajo creativo?</w:t>
      </w:r>
      <w:r w:rsidRPr="00434D7B">
        <w:rPr>
          <w:rFonts w:ascii="Arial" w:eastAsia="Times New Roman" w:hAnsi="Arial" w:cs="Arial"/>
          <w:color w:val="4D4D4D"/>
          <w:lang w:eastAsia="es-ES_tradnl"/>
        </w:rPr>
        <w:t> </w:t>
      </w:r>
      <w:r w:rsidRPr="00F31201">
        <w:rPr>
          <w:rFonts w:ascii="Arial" w:eastAsia="Times New Roman" w:hAnsi="Arial" w:cs="Arial"/>
          <w:color w:val="4D4D4D"/>
          <w:lang w:eastAsia="es-ES_tradnl"/>
        </w:rPr>
        <w:t>Detalle el resultado creativo en términos de contenido, los canales y medios de comunicación y la inversión detrás de esto.</w:t>
      </w:r>
    </w:p>
    <w:p w14:paraId="3470E395" w14:textId="77777777" w:rsidR="00A54DC9" w:rsidRPr="00434D7B" w:rsidRDefault="00A54DC9" w:rsidP="00A3219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434D7B">
        <w:rPr>
          <w:rFonts w:ascii="Arial" w:hAnsi="Arial" w:cs="Arial"/>
          <w:bCs/>
          <w:color w:val="000000"/>
          <w:sz w:val="24"/>
          <w:szCs w:val="24"/>
          <w:lang w:val="es-ES"/>
        </w:rPr>
        <w:t>El primer paso fue encontrar la manera de impactar a la mayor cantidad de personas en los restaurantes. Y encontramos en el punto de venta, un medio de comunicación que muchas veces pasa desapercibido, estamos hablando de los individuales que se ponen en las bandejas de cada restaurante y decidimos transformarlo: diseñamos un individual que se convierte de manera fácil en una caja, en el pusimos un mensaje que invita a las personas a no desperdiciar la comida y a compartir las porciones en buen estado, que no se van a comer, con alguien que las necesita.</w:t>
      </w:r>
    </w:p>
    <w:p w14:paraId="69D7AA23" w14:textId="77777777" w:rsidR="00A54DC9" w:rsidRPr="00434D7B" w:rsidRDefault="00A54DC9" w:rsidP="00A3219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14:paraId="11A6E6D8" w14:textId="77777777" w:rsidR="00A54DC9" w:rsidRPr="00434D7B" w:rsidRDefault="00A54DC9" w:rsidP="00A3219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434D7B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El segundo paso fue convencer a nuestros restaurantes aliados a remplazar sus individuales por el nuestro. </w:t>
      </w:r>
    </w:p>
    <w:p w14:paraId="4AF2B60C" w14:textId="77777777" w:rsidR="00A54DC9" w:rsidRPr="00434D7B" w:rsidRDefault="00A54DC9" w:rsidP="00A3219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14:paraId="5C3ED26F" w14:textId="77777777" w:rsidR="00A54DC9" w:rsidRPr="00434D7B" w:rsidRDefault="00A54DC9" w:rsidP="00A3219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434D7B">
        <w:rPr>
          <w:rFonts w:ascii="Arial" w:hAnsi="Arial" w:cs="Arial"/>
          <w:bCs/>
          <w:color w:val="000000"/>
          <w:sz w:val="24"/>
          <w:szCs w:val="24"/>
          <w:lang w:val="es-ES"/>
        </w:rPr>
        <w:t xml:space="preserve">El tercer paso fue documentar la activación en los restaurantes y hacer un video para subirlo a nuestras redes sociales y a través de él contar lo que estábamos haciendo para que más colombianos, dueños de restaurantes y medios de comunicación se concienticen de esta realidad y se unan a la iniciativa. </w:t>
      </w:r>
    </w:p>
    <w:p w14:paraId="711BD1A0" w14:textId="77777777" w:rsidR="00A54DC9" w:rsidRPr="00434D7B" w:rsidRDefault="00A54DC9" w:rsidP="00A3219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</w:p>
    <w:p w14:paraId="5345D724" w14:textId="77777777" w:rsidR="00A54DC9" w:rsidRPr="00434D7B" w:rsidRDefault="00A54DC9" w:rsidP="00A3219D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434D7B">
        <w:rPr>
          <w:rFonts w:ascii="Arial" w:hAnsi="Arial" w:cs="Arial"/>
          <w:bCs/>
          <w:color w:val="000000"/>
          <w:sz w:val="24"/>
          <w:szCs w:val="24"/>
          <w:lang w:val="es-ES"/>
        </w:rPr>
        <w:t>El cuarto paso fue compartir el diseño en nuestras redes sociales para que todo el que lo quiera implementar lo pueda hacer en sus negocios de comida.</w:t>
      </w:r>
    </w:p>
    <w:p w14:paraId="395B6F33" w14:textId="77777777" w:rsidR="00A54DC9" w:rsidRPr="00F31201" w:rsidRDefault="00A54DC9" w:rsidP="00A3219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4D4D4D"/>
          <w:lang w:val="es-ES" w:eastAsia="es-ES_tradnl"/>
        </w:rPr>
      </w:pPr>
    </w:p>
    <w:p w14:paraId="03C5B952" w14:textId="77777777" w:rsidR="00D6730C" w:rsidRPr="00434D7B" w:rsidRDefault="00F31201" w:rsidP="00A3219D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4D4D4D"/>
          <w:lang w:eastAsia="es-ES_tradnl"/>
        </w:rPr>
      </w:pPr>
      <w:r w:rsidRPr="00F31201">
        <w:rPr>
          <w:rFonts w:ascii="Arial" w:eastAsia="Times New Roman" w:hAnsi="Arial" w:cs="Arial"/>
          <w:b/>
          <w:bCs/>
          <w:color w:val="4D4D4D"/>
          <w:lang w:eastAsia="es-ES_tradnl"/>
        </w:rPr>
        <w:t>¿Qué efecto tuvo en el mundo?</w:t>
      </w:r>
      <w:r w:rsidRPr="00434D7B">
        <w:rPr>
          <w:rFonts w:ascii="Arial" w:eastAsia="Times New Roman" w:hAnsi="Arial" w:cs="Arial"/>
          <w:color w:val="4D4D4D"/>
          <w:lang w:eastAsia="es-ES_tradnl"/>
        </w:rPr>
        <w:t> </w:t>
      </w:r>
      <w:r w:rsidRPr="00F31201">
        <w:rPr>
          <w:rFonts w:ascii="Arial" w:eastAsia="Times New Roman" w:hAnsi="Arial" w:cs="Arial"/>
          <w:color w:val="4D4D4D"/>
          <w:lang w:eastAsia="es-ES_tradnl"/>
        </w:rPr>
        <w:t>Explique lo que ocurrió después de que se implementara. Tenga en cuenta el período intermedio y los efectos de ventas.</w:t>
      </w:r>
    </w:p>
    <w:p w14:paraId="53631E55" w14:textId="77777777" w:rsidR="00A54DC9" w:rsidRPr="00434D7B" w:rsidRDefault="00D6730C" w:rsidP="00A3219D">
      <w:pPr>
        <w:spacing w:before="100" w:beforeAutospacing="1" w:after="100" w:afterAutospacing="1"/>
        <w:ind w:left="708"/>
        <w:rPr>
          <w:rFonts w:ascii="Arial" w:hAnsi="Arial" w:cs="Arial"/>
          <w:bCs/>
          <w:color w:val="000000" w:themeColor="text1"/>
          <w:lang w:val="es-ES"/>
        </w:rPr>
      </w:pPr>
      <w:r w:rsidRPr="00434D7B">
        <w:rPr>
          <w:rFonts w:ascii="Arial" w:hAnsi="Arial" w:cs="Arial"/>
          <w:bCs/>
          <w:color w:val="000000" w:themeColor="text1"/>
          <w:lang w:val="es-ES"/>
        </w:rPr>
        <w:t xml:space="preserve">Por medio del individual, logramos hacer una activación en más de </w:t>
      </w:r>
      <w:r w:rsidRPr="00434D7B">
        <w:rPr>
          <w:rFonts w:ascii="Arial" w:hAnsi="Arial" w:cs="Arial"/>
          <w:bCs/>
          <w:color w:val="000000" w:themeColor="text1"/>
          <w:lang w:val="es-ES"/>
        </w:rPr>
        <w:t>6500</w:t>
      </w:r>
      <w:r w:rsidRPr="00434D7B">
        <w:rPr>
          <w:rFonts w:ascii="Arial" w:hAnsi="Arial" w:cs="Arial"/>
          <w:bCs/>
          <w:color w:val="000000" w:themeColor="text1"/>
          <w:lang w:val="es-ES"/>
        </w:rPr>
        <w:t xml:space="preserve"> establecimientos en todo el país y con él impactamos positivamente al 70% de la población colombiana. Logrando que las personas entendieran que son parte del problema y que también pueden ser parte de la solución. Y lo mejor, hicimos que la comida en buen estado que antes se desperdiciaba, sea compartida con alguien que la necesita.</w:t>
      </w:r>
    </w:p>
    <w:p w14:paraId="1C8F8EC7" w14:textId="77777777" w:rsidR="00D6730C" w:rsidRPr="00434D7B" w:rsidRDefault="00D6730C" w:rsidP="00A3219D">
      <w:pPr>
        <w:pStyle w:val="Prrafodelista"/>
        <w:spacing w:before="10"/>
        <w:ind w:left="720"/>
        <w:rPr>
          <w:rFonts w:ascii="Arial" w:hAnsi="Arial" w:cs="Arial"/>
          <w:sz w:val="24"/>
          <w:szCs w:val="24"/>
          <w:lang w:val="es-ES_tradnl"/>
        </w:rPr>
      </w:pP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En menos de 48 horas el video </w:t>
      </w:r>
      <w:r w:rsidRPr="00434D7B">
        <w:rPr>
          <w:rFonts w:ascii="Arial" w:hAnsi="Arial" w:cs="Arial"/>
          <w:bCs/>
          <w:i/>
          <w:color w:val="000000" w:themeColor="text1"/>
          <w:sz w:val="24"/>
          <w:szCs w:val="24"/>
          <w:lang w:val="es-ES"/>
        </w:rPr>
        <w:t xml:space="preserve">“individual para dos” </w:t>
      </w:r>
      <w:r w:rsidRPr="00434D7B">
        <w:rPr>
          <w:rFonts w:ascii="Arial" w:hAnsi="Arial" w:cs="Arial"/>
          <w:bCs/>
          <w:color w:val="000000" w:themeColor="text1"/>
          <w:sz w:val="24"/>
          <w:szCs w:val="24"/>
          <w:lang w:val="es-ES"/>
        </w:rPr>
        <w:t xml:space="preserve">llegó a 25 millones de reproducciones, convirtiéndose en el video más visto en la historia de la marca. </w:t>
      </w:r>
    </w:p>
    <w:p w14:paraId="4A653159" w14:textId="77777777" w:rsidR="00D6730C" w:rsidRPr="00F31201" w:rsidRDefault="00D6730C" w:rsidP="00A3219D">
      <w:pPr>
        <w:spacing w:before="100" w:beforeAutospacing="1" w:after="100" w:afterAutospacing="1"/>
        <w:ind w:left="708"/>
        <w:rPr>
          <w:rFonts w:ascii="Arial" w:eastAsia="Times New Roman" w:hAnsi="Arial" w:cs="Arial"/>
          <w:color w:val="4D4D4D"/>
          <w:lang w:eastAsia="es-ES_tradnl"/>
        </w:rPr>
      </w:pPr>
    </w:p>
    <w:p w14:paraId="272300FF" w14:textId="77777777" w:rsidR="00F31201" w:rsidRPr="00434D7B" w:rsidRDefault="00F31201" w:rsidP="00A3219D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4D4D4D"/>
          <w:lang w:eastAsia="es-ES_tradnl"/>
        </w:rPr>
      </w:pPr>
      <w:r w:rsidRPr="00F31201">
        <w:rPr>
          <w:rFonts w:ascii="Arial" w:eastAsia="Times New Roman" w:hAnsi="Arial" w:cs="Arial"/>
          <w:b/>
          <w:bCs/>
          <w:color w:val="4D4D4D"/>
          <w:lang w:eastAsia="es-ES_tradnl"/>
        </w:rPr>
        <w:t>¿Cómo se descuentan los otros factores que podrían haber causado algunos o todos estos efectos?</w:t>
      </w:r>
      <w:r w:rsidR="00A54DC9" w:rsidRPr="00434D7B">
        <w:rPr>
          <w:rFonts w:ascii="Arial" w:eastAsia="Times New Roman" w:hAnsi="Arial" w:cs="Arial"/>
          <w:color w:val="4D4D4D"/>
          <w:lang w:eastAsia="es-ES_tradnl"/>
        </w:rPr>
        <w:t xml:space="preserve"> No aplica. </w:t>
      </w:r>
    </w:p>
    <w:p w14:paraId="04E9EC11" w14:textId="77777777" w:rsidR="00A54DC9" w:rsidRPr="00F31201" w:rsidRDefault="00A54DC9" w:rsidP="00A3219D">
      <w:pPr>
        <w:spacing w:before="100" w:beforeAutospacing="1" w:after="100" w:afterAutospacing="1"/>
        <w:rPr>
          <w:rFonts w:ascii="Arial" w:eastAsia="Times New Roman" w:hAnsi="Arial" w:cs="Arial"/>
          <w:color w:val="4D4D4D"/>
          <w:lang w:eastAsia="es-ES_tradnl"/>
        </w:rPr>
      </w:pPr>
    </w:p>
    <w:p w14:paraId="1D11E8D9" w14:textId="77777777" w:rsidR="00F31201" w:rsidRPr="00434D7B" w:rsidRDefault="00F31201" w:rsidP="00A3219D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4D4D4D"/>
          <w:lang w:eastAsia="es-ES_tradnl"/>
        </w:rPr>
      </w:pPr>
      <w:r w:rsidRPr="00F31201">
        <w:rPr>
          <w:rFonts w:ascii="Arial" w:eastAsia="Times New Roman" w:hAnsi="Arial" w:cs="Arial"/>
          <w:b/>
          <w:bCs/>
          <w:color w:val="4D4D4D"/>
          <w:lang w:eastAsia="es-ES_tradnl"/>
        </w:rPr>
        <w:t>¿Cuál fue el beneficio comercial para su cliente como resultado de llevar a cabo el trabajo creativo?</w:t>
      </w:r>
      <w:r w:rsidR="00D6730C" w:rsidRPr="00434D7B">
        <w:rPr>
          <w:rFonts w:ascii="Arial" w:eastAsia="Times New Roman" w:hAnsi="Arial" w:cs="Arial"/>
          <w:b/>
          <w:bCs/>
          <w:color w:val="4D4D4D"/>
          <w:lang w:eastAsia="es-ES_tradnl"/>
        </w:rPr>
        <w:t xml:space="preserve"> </w:t>
      </w:r>
      <w:r w:rsidRPr="00F31201">
        <w:rPr>
          <w:rFonts w:ascii="Arial" w:eastAsia="Times New Roman" w:hAnsi="Arial" w:cs="Arial"/>
          <w:color w:val="4D4D4D"/>
          <w:lang w:eastAsia="es-ES_tradnl"/>
        </w:rPr>
        <w:t>Importante la capacidad para aislar un retorno de la inversión, no sólo una imagen de crecimiento de las ventas o de cambios en las medidas de la marca.</w:t>
      </w:r>
    </w:p>
    <w:p w14:paraId="531E87CD" w14:textId="77777777" w:rsidR="00C506DE" w:rsidRPr="00434D7B" w:rsidRDefault="00C506DE" w:rsidP="00A3219D">
      <w:pPr>
        <w:spacing w:before="100" w:beforeAutospacing="1" w:after="100" w:afterAutospacing="1"/>
        <w:rPr>
          <w:rFonts w:ascii="Arial" w:eastAsia="Times New Roman" w:hAnsi="Arial" w:cs="Arial"/>
          <w:color w:val="4D4D4D"/>
          <w:lang w:eastAsia="es-ES_tradnl"/>
        </w:rPr>
      </w:pPr>
    </w:p>
    <w:p w14:paraId="554C9B70" w14:textId="77777777" w:rsidR="00C506DE" w:rsidRPr="00434D7B" w:rsidRDefault="00C506DE" w:rsidP="00A3219D">
      <w:pPr>
        <w:spacing w:before="100" w:beforeAutospacing="1" w:after="100" w:afterAutospacing="1"/>
        <w:ind w:left="708"/>
        <w:rPr>
          <w:rFonts w:ascii="Arial" w:hAnsi="Arial" w:cs="Arial"/>
        </w:rPr>
      </w:pPr>
      <w:r w:rsidRPr="00434D7B">
        <w:rPr>
          <w:rFonts w:ascii="Arial" w:hAnsi="Arial" w:cs="Arial"/>
        </w:rPr>
        <w:t xml:space="preserve">Esta acción aumentó en un 800% las menciones de Manzana </w:t>
      </w:r>
      <w:proofErr w:type="spellStart"/>
      <w:r w:rsidR="006B375C" w:rsidRPr="00434D7B">
        <w:rPr>
          <w:rFonts w:ascii="Arial" w:hAnsi="Arial" w:cs="Arial"/>
        </w:rPr>
        <w:t>Postobon</w:t>
      </w:r>
      <w:proofErr w:type="spellEnd"/>
      <w:r w:rsidR="006B375C" w:rsidRPr="00434D7B">
        <w:rPr>
          <w:rFonts w:ascii="Arial" w:hAnsi="Arial" w:cs="Arial"/>
        </w:rPr>
        <w:t>, fuimos</w:t>
      </w:r>
      <w:r w:rsidRPr="00434D7B">
        <w:rPr>
          <w:rFonts w:ascii="Arial" w:hAnsi="Arial" w:cs="Arial"/>
        </w:rPr>
        <w:t xml:space="preserve"> tendencia en redes, logró 200 millones de impresiones y una ganancia en medios USD$1200 MM en menos de cuatro meses.</w:t>
      </w:r>
    </w:p>
    <w:p w14:paraId="76F3FAF7" w14:textId="77777777" w:rsidR="00A3219D" w:rsidRDefault="00434D7B" w:rsidP="00A3219D">
      <w:pPr>
        <w:spacing w:before="100" w:beforeAutospacing="1" w:after="100" w:afterAutospacing="1"/>
        <w:ind w:left="360" w:firstLine="348"/>
        <w:rPr>
          <w:rFonts w:ascii="Arial" w:hAnsi="Arial" w:cs="Arial"/>
        </w:rPr>
      </w:pPr>
      <w:r w:rsidRPr="00434D7B">
        <w:rPr>
          <w:rFonts w:ascii="Arial" w:hAnsi="Arial" w:cs="Arial"/>
        </w:rPr>
        <w:t xml:space="preserve">En dos meses: </w:t>
      </w:r>
    </w:p>
    <w:p w14:paraId="08EFC96C" w14:textId="77777777" w:rsidR="00A3219D" w:rsidRDefault="00DD79A1" w:rsidP="00A3219D">
      <w:pPr>
        <w:spacing w:before="100" w:beforeAutospacing="1" w:after="100" w:afterAutospacing="1"/>
        <w:ind w:left="360" w:firstLine="348"/>
        <w:rPr>
          <w:rFonts w:ascii="Arial" w:hAnsi="Arial" w:cs="Arial"/>
        </w:rPr>
      </w:pPr>
      <w:r w:rsidRPr="00434D7B">
        <w:rPr>
          <w:rFonts w:ascii="Arial" w:hAnsi="Arial" w:cs="Arial"/>
        </w:rPr>
        <w:t xml:space="preserve">El </w:t>
      </w:r>
      <w:r w:rsidR="006B375C" w:rsidRPr="00434D7B">
        <w:rPr>
          <w:rFonts w:ascii="Arial" w:hAnsi="Arial" w:cs="Arial"/>
        </w:rPr>
        <w:t xml:space="preserve">poder </w:t>
      </w:r>
      <w:r w:rsidRPr="00434D7B">
        <w:rPr>
          <w:rFonts w:ascii="Arial" w:hAnsi="Arial" w:cs="Arial"/>
        </w:rPr>
        <w:t xml:space="preserve">de la marca creció </w:t>
      </w:r>
      <w:r w:rsidR="006B375C" w:rsidRPr="00434D7B">
        <w:rPr>
          <w:rFonts w:ascii="Arial" w:hAnsi="Arial" w:cs="Arial"/>
        </w:rPr>
        <w:t>de</w:t>
      </w:r>
      <w:r w:rsidRPr="00434D7B">
        <w:rPr>
          <w:rFonts w:ascii="Arial" w:hAnsi="Arial" w:cs="Arial"/>
        </w:rPr>
        <w:t xml:space="preserve"> </w:t>
      </w:r>
      <w:r w:rsidR="006B375C" w:rsidRPr="00434D7B">
        <w:rPr>
          <w:rFonts w:ascii="Arial" w:hAnsi="Arial" w:cs="Arial"/>
        </w:rPr>
        <w:t>11.8 a 13.7</w:t>
      </w:r>
      <w:r w:rsidR="00A3219D">
        <w:rPr>
          <w:rFonts w:ascii="Arial" w:hAnsi="Arial" w:cs="Arial"/>
        </w:rPr>
        <w:t>%</w:t>
      </w:r>
    </w:p>
    <w:p w14:paraId="720EF917" w14:textId="77777777" w:rsidR="00DD79A1" w:rsidRPr="00434D7B" w:rsidRDefault="006B375C" w:rsidP="00A3219D">
      <w:pPr>
        <w:spacing w:before="100" w:beforeAutospacing="1" w:after="100" w:afterAutospacing="1"/>
        <w:ind w:left="360" w:firstLine="348"/>
        <w:rPr>
          <w:rFonts w:ascii="Arial" w:hAnsi="Arial" w:cs="Arial"/>
        </w:rPr>
      </w:pPr>
      <w:r w:rsidRPr="00434D7B">
        <w:rPr>
          <w:rFonts w:ascii="Arial" w:hAnsi="Arial" w:cs="Arial"/>
        </w:rPr>
        <w:t>L</w:t>
      </w:r>
      <w:r w:rsidR="00DD79A1" w:rsidRPr="00434D7B">
        <w:rPr>
          <w:rFonts w:ascii="Arial" w:hAnsi="Arial" w:cs="Arial"/>
        </w:rPr>
        <w:t xml:space="preserve">a </w:t>
      </w:r>
      <w:r w:rsidRPr="00434D7B">
        <w:rPr>
          <w:rFonts w:ascii="Arial" w:hAnsi="Arial" w:cs="Arial"/>
        </w:rPr>
        <w:t>relevancia creció en un +13%</w:t>
      </w:r>
      <w:r w:rsidR="00DD79A1" w:rsidRPr="00434D7B">
        <w:rPr>
          <w:rFonts w:ascii="Arial" w:hAnsi="Arial" w:cs="Arial"/>
        </w:rPr>
        <w:t xml:space="preserve"> </w:t>
      </w:r>
    </w:p>
    <w:p w14:paraId="4376E4C9" w14:textId="77777777" w:rsidR="00E30E32" w:rsidRPr="00434D7B" w:rsidRDefault="006B375C" w:rsidP="00A3219D">
      <w:pPr>
        <w:spacing w:before="100" w:beforeAutospacing="1" w:after="100" w:afterAutospacing="1"/>
        <w:ind w:left="708"/>
        <w:rPr>
          <w:rFonts w:ascii="Arial" w:hAnsi="Arial" w:cs="Arial"/>
        </w:rPr>
      </w:pPr>
      <w:r w:rsidRPr="00434D7B">
        <w:rPr>
          <w:rFonts w:ascii="Arial" w:hAnsi="Arial" w:cs="Arial"/>
        </w:rPr>
        <w:t xml:space="preserve">La marca logró un crecimiento de +8% en el canal convirtiéndose en la segunda marca de mayor consumo de la categoría. </w:t>
      </w:r>
    </w:p>
    <w:p w14:paraId="4333CF8E" w14:textId="77777777" w:rsidR="00D6730C" w:rsidRPr="00F31201" w:rsidRDefault="00D6730C" w:rsidP="00A3219D">
      <w:pPr>
        <w:spacing w:before="100" w:beforeAutospacing="1" w:after="100" w:afterAutospacing="1"/>
        <w:rPr>
          <w:rFonts w:ascii="Arial" w:eastAsia="Times New Roman" w:hAnsi="Arial" w:cs="Arial"/>
          <w:color w:val="4D4D4D"/>
          <w:lang w:eastAsia="es-ES_tradnl"/>
        </w:rPr>
      </w:pPr>
    </w:p>
    <w:p w14:paraId="35AE60F0" w14:textId="77777777" w:rsidR="00F31201" w:rsidRPr="00F31201" w:rsidRDefault="00F31201" w:rsidP="00A3219D">
      <w:pPr>
        <w:numPr>
          <w:ilvl w:val="0"/>
          <w:numId w:val="1"/>
        </w:numPr>
        <w:spacing w:before="100" w:beforeAutospacing="1" w:after="100" w:afterAutospacing="1"/>
        <w:ind w:firstLine="0"/>
        <w:rPr>
          <w:rFonts w:ascii="Arial" w:eastAsia="Times New Roman" w:hAnsi="Arial" w:cs="Arial"/>
          <w:color w:val="4D4D4D"/>
          <w:lang w:eastAsia="es-ES_tradnl"/>
        </w:rPr>
      </w:pPr>
      <w:r w:rsidRPr="00F31201">
        <w:rPr>
          <w:rFonts w:ascii="Arial" w:eastAsia="Times New Roman" w:hAnsi="Arial" w:cs="Arial"/>
          <w:b/>
          <w:bCs/>
          <w:color w:val="4D4D4D"/>
          <w:lang w:eastAsia="es-ES_tradnl"/>
        </w:rPr>
        <w:t>¿Qué cree que aporta este caso a la comprensión de cómo la creatividad puede ser eficaz y efectiva?</w:t>
      </w:r>
    </w:p>
    <w:p w14:paraId="7DC9B5AB" w14:textId="77777777" w:rsidR="00AE7711" w:rsidRPr="00434D7B" w:rsidRDefault="00D6730C" w:rsidP="00A3219D">
      <w:pPr>
        <w:ind w:left="708"/>
        <w:rPr>
          <w:rFonts w:ascii="Arial" w:hAnsi="Arial" w:cs="Arial"/>
        </w:rPr>
      </w:pPr>
      <w:r w:rsidRPr="00434D7B">
        <w:rPr>
          <w:rFonts w:ascii="Arial" w:hAnsi="Arial" w:cs="Arial"/>
        </w:rPr>
        <w:t>Una solución fácil para evitar el desperdicio en los restaurantes, la cual involucra a los clientes para lograrlo y que pone a las marcas como parte de la solució</w:t>
      </w:r>
      <w:r w:rsidR="00E80E96" w:rsidRPr="00434D7B">
        <w:rPr>
          <w:rFonts w:ascii="Arial" w:hAnsi="Arial" w:cs="Arial"/>
        </w:rPr>
        <w:t>n.</w:t>
      </w:r>
    </w:p>
    <w:sectPr w:rsidR="00AE7711" w:rsidRPr="00434D7B" w:rsidSect="00483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A3F"/>
    <w:multiLevelType w:val="hybridMultilevel"/>
    <w:tmpl w:val="2F8097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30266"/>
    <w:multiLevelType w:val="multilevel"/>
    <w:tmpl w:val="D96E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01"/>
    <w:rsid w:val="000859C7"/>
    <w:rsid w:val="0029168A"/>
    <w:rsid w:val="00434D7B"/>
    <w:rsid w:val="004833FB"/>
    <w:rsid w:val="006B375C"/>
    <w:rsid w:val="00A3219D"/>
    <w:rsid w:val="00A54DC9"/>
    <w:rsid w:val="00C506DE"/>
    <w:rsid w:val="00D6730C"/>
    <w:rsid w:val="00DD79A1"/>
    <w:rsid w:val="00E30E32"/>
    <w:rsid w:val="00E80E96"/>
    <w:rsid w:val="00F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65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31201"/>
  </w:style>
  <w:style w:type="paragraph" w:styleId="Prrafodelista">
    <w:name w:val="List Paragraph"/>
    <w:basedOn w:val="Normal"/>
    <w:uiPriority w:val="1"/>
    <w:qFormat/>
    <w:rsid w:val="00A54DC9"/>
    <w:pPr>
      <w:widowControl w:val="0"/>
    </w:pPr>
    <w:rPr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A54DC9"/>
    <w:pPr>
      <w:widowControl w:val="0"/>
      <w:ind w:left="733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4DC9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860</Words>
  <Characters>4732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Lagos</dc:creator>
  <cp:keywords/>
  <dc:description/>
  <cp:lastModifiedBy>Mario Lagos</cp:lastModifiedBy>
  <cp:revision>2</cp:revision>
  <dcterms:created xsi:type="dcterms:W3CDTF">2017-11-09T22:26:00Z</dcterms:created>
  <dcterms:modified xsi:type="dcterms:W3CDTF">2017-11-09T23:21:00Z</dcterms:modified>
</cp:coreProperties>
</file>